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 xml:space="preserve">: </w:t>
      </w:r>
      <w:r w:rsidRPr="002B3079">
        <w:rPr>
          <w:rFonts w:ascii="Times New Roman" w:hAnsi="Times New Roman" w:cs="Times New Roman"/>
          <w:b/>
          <w:sz w:val="28"/>
          <w:szCs w:val="28"/>
        </w:rPr>
        <w:t>«</w:t>
      </w:r>
      <w:r w:rsidR="00C162FD" w:rsidRPr="00C162FD">
        <w:rPr>
          <w:rFonts w:ascii="Times New Roman" w:hAnsi="Times New Roman" w:cs="Times New Roman"/>
          <w:b/>
          <w:sz w:val="28"/>
          <w:szCs w:val="28"/>
        </w:rPr>
        <w:t>Скажи мне, что ты ешь, и я скажу, кто ты</w:t>
      </w:r>
      <w:r w:rsidRPr="002B3079">
        <w:rPr>
          <w:rFonts w:ascii="Times New Roman" w:hAnsi="Times New Roman" w:cs="Times New Roman"/>
          <w:b/>
          <w:sz w:val="28"/>
          <w:szCs w:val="28"/>
        </w:rPr>
        <w:t>».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C81532">
        <w:rPr>
          <w:rFonts w:ascii="Times New Roman" w:hAnsi="Times New Roman" w:cs="Times New Roman"/>
          <w:b/>
          <w:sz w:val="28"/>
          <w:szCs w:val="28"/>
        </w:rPr>
        <w:t>: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в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тетрадь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C162FD">
        <w:rPr>
          <w:rFonts w:ascii="Times New Roman" w:hAnsi="Times New Roman" w:cs="Times New Roman"/>
          <w:sz w:val="28"/>
          <w:szCs w:val="28"/>
        </w:rPr>
        <w:t>слова из упр.1, стр.86</w:t>
      </w:r>
      <w:r w:rsidR="002B3079">
        <w:rPr>
          <w:rFonts w:ascii="Times New Roman" w:hAnsi="Times New Roman" w:cs="Times New Roman"/>
          <w:sz w:val="28"/>
          <w:szCs w:val="28"/>
        </w:rPr>
        <w:t xml:space="preserve"> (с переводом)</w:t>
      </w:r>
    </w:p>
    <w:p w:rsidR="00C162FD" w:rsidRDefault="00C16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упр.2, стр.86 (соотнести продукты с контейнерами)</w:t>
      </w:r>
    </w:p>
    <w:p w:rsidR="002B3079" w:rsidRDefault="00C815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2FD">
        <w:rPr>
          <w:rFonts w:ascii="Times New Roman" w:hAnsi="Times New Roman" w:cs="Times New Roman"/>
          <w:sz w:val="28"/>
          <w:szCs w:val="28"/>
        </w:rPr>
        <w:t>выполнить упр.3</w:t>
      </w:r>
      <w:r w:rsidR="002B3079">
        <w:rPr>
          <w:rFonts w:ascii="Times New Roman" w:hAnsi="Times New Roman" w:cs="Times New Roman"/>
          <w:sz w:val="28"/>
          <w:szCs w:val="28"/>
        </w:rPr>
        <w:t>, стр.</w:t>
      </w:r>
      <w:r w:rsidR="00C162FD">
        <w:rPr>
          <w:rFonts w:ascii="Times New Roman" w:hAnsi="Times New Roman" w:cs="Times New Roman"/>
          <w:sz w:val="28"/>
          <w:szCs w:val="28"/>
        </w:rPr>
        <w:t>86-87 (решить тест)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A5894">
        <w:rPr>
          <w:rFonts w:ascii="Times New Roman" w:hAnsi="Times New Roman" w:cs="Times New Roman"/>
          <w:sz w:val="28"/>
          <w:szCs w:val="28"/>
        </w:rPr>
        <w:t xml:space="preserve">учить слова;  выполнить </w:t>
      </w:r>
      <w:r w:rsidR="00C162FD">
        <w:rPr>
          <w:rFonts w:ascii="Times New Roman" w:hAnsi="Times New Roman" w:cs="Times New Roman"/>
          <w:sz w:val="28"/>
          <w:szCs w:val="28"/>
        </w:rPr>
        <w:t>упр.4, стр.87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30843"/>
    <w:rsid w:val="0015425A"/>
    <w:rsid w:val="001A3B86"/>
    <w:rsid w:val="001A42CF"/>
    <w:rsid w:val="002536CB"/>
    <w:rsid w:val="00286DB8"/>
    <w:rsid w:val="002A5894"/>
    <w:rsid w:val="002B3079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162FD"/>
    <w:rsid w:val="00C81532"/>
    <w:rsid w:val="00CD6CD4"/>
    <w:rsid w:val="00CF0F9B"/>
    <w:rsid w:val="00DF1C6D"/>
    <w:rsid w:val="00E05E07"/>
    <w:rsid w:val="00E36FB6"/>
    <w:rsid w:val="00E87D35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2020-04-14T17:19:00Z</dcterms:modified>
</cp:coreProperties>
</file>